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F2" w:rsidRDefault="00837CFD" w:rsidP="00837CFD">
      <w:pPr>
        <w:pStyle w:val="Title"/>
      </w:pPr>
      <w:proofErr w:type="spellStart"/>
      <w:r>
        <w:t>NevadaFIT</w:t>
      </w:r>
      <w:proofErr w:type="spellEnd"/>
      <w:r w:rsidR="00A16AB5">
        <w:t xml:space="preserve"> and Dorm Storm</w:t>
      </w:r>
      <w:r w:rsidR="00D877F2">
        <w:t xml:space="preserve"> </w:t>
      </w:r>
      <w:r w:rsidR="00A16AB5">
        <w:t xml:space="preserve">Move-In </w:t>
      </w:r>
      <w:r w:rsidR="00D877F2">
        <w:t>Volunteer Expectations</w:t>
      </w:r>
    </w:p>
    <w:p w:rsidR="00A16AB5" w:rsidRDefault="00A16AB5" w:rsidP="00A16AB5">
      <w:pPr>
        <w:pStyle w:val="Heading1"/>
        <w:spacing w:before="0"/>
      </w:pPr>
      <w:r w:rsidRPr="002253B3">
        <w:t xml:space="preserve">Updated </w:t>
      </w:r>
      <w:r>
        <w:t>June 7</w:t>
      </w:r>
      <w:r w:rsidRPr="00A16AB5">
        <w:rPr>
          <w:vertAlign w:val="superscript"/>
        </w:rPr>
        <w:t>th</w:t>
      </w:r>
      <w:r>
        <w:t>, 2018</w:t>
      </w:r>
    </w:p>
    <w:p w:rsidR="00A16AB5" w:rsidRDefault="00A16AB5" w:rsidP="00A16AB5">
      <w:r>
        <w:t>The department of Residential Life, Housing &amp; Food Service provides safe, comfortable, and welcoming accommodations for all students choosing to live on campus.</w:t>
      </w:r>
    </w:p>
    <w:p w:rsidR="00A16AB5" w:rsidRDefault="00837CFD" w:rsidP="00A16AB5">
      <w:pPr>
        <w:pStyle w:val="Heading1"/>
      </w:pPr>
      <w:proofErr w:type="spellStart"/>
      <w:r>
        <w:t>NevadaFIT</w:t>
      </w:r>
      <w:proofErr w:type="spellEnd"/>
      <w:r w:rsidR="00A16AB5">
        <w:t xml:space="preserve"> and Dorm Storm Move-In</w:t>
      </w:r>
    </w:p>
    <w:p w:rsidR="00A16AB5" w:rsidRDefault="00837CFD" w:rsidP="00A16AB5">
      <w:proofErr w:type="spellStart"/>
      <w:r>
        <w:t>NevadaFIT</w:t>
      </w:r>
      <w:proofErr w:type="spellEnd"/>
      <w:r>
        <w:t xml:space="preserve"> is a week-long</w:t>
      </w:r>
      <w:r w:rsidR="00A16AB5">
        <w:t xml:space="preserve"> academic program for first year students in select academic programs to adjust to university academia. As part of the </w:t>
      </w:r>
      <w:proofErr w:type="spellStart"/>
      <w:r w:rsidR="00A16AB5">
        <w:t>NevadaF</w:t>
      </w:r>
      <w:r>
        <w:t>IT</w:t>
      </w:r>
      <w:proofErr w:type="spellEnd"/>
      <w:r w:rsidR="00A16AB5">
        <w:t xml:space="preserve"> program, there is a special move-in for students who live within the residence halls done the Saturday before the official residence hall move-in day.</w:t>
      </w:r>
    </w:p>
    <w:p w:rsidR="00A16AB5" w:rsidRPr="00A16AB5" w:rsidRDefault="00A16AB5" w:rsidP="00A16AB5">
      <w:r>
        <w:t>Dorm Storm is the official</w:t>
      </w:r>
      <w:r w:rsidR="00837CFD">
        <w:t xml:space="preserve"> residence hall</w:t>
      </w:r>
      <w:r>
        <w:t xml:space="preserve"> move-in day for all</w:t>
      </w:r>
      <w:r w:rsidR="00837CFD">
        <w:t xml:space="preserve"> non-</w:t>
      </w:r>
      <w:proofErr w:type="spellStart"/>
      <w:r w:rsidR="00837CFD">
        <w:t>NevadaFIT</w:t>
      </w:r>
      <w:proofErr w:type="spellEnd"/>
      <w:r>
        <w:t xml:space="preserve"> first year students living within the residence halls. Students are welcomed on campus by various campus partners as they officially begin their journey through the University of Nevada Reno.</w:t>
      </w:r>
    </w:p>
    <w:p w:rsidR="00A16AB5" w:rsidRDefault="00A16AB5" w:rsidP="00A16AB5">
      <w:pPr>
        <w:pStyle w:val="Heading1"/>
      </w:pPr>
      <w:r>
        <w:t xml:space="preserve">Expectations for </w:t>
      </w:r>
      <w:proofErr w:type="spellStart"/>
      <w:r w:rsidR="00837CFD">
        <w:t>NevadaFIT</w:t>
      </w:r>
      <w:proofErr w:type="spellEnd"/>
      <w:r w:rsidR="00837CFD">
        <w:t xml:space="preserve"> and Dorm Storm</w:t>
      </w:r>
      <w:r>
        <w:t xml:space="preserve"> Volunteers</w:t>
      </w:r>
    </w:p>
    <w:p w:rsidR="00A16AB5" w:rsidRDefault="00A16AB5" w:rsidP="00A16AB5">
      <w:r>
        <w:t>In order to properly welcome new students to the University of Nevada Reno, volunteers are recruited amongst the university community. Volunteers consist of both faculty and students who</w:t>
      </w:r>
      <w:r w:rsidR="00EC324A">
        <w:t xml:space="preserve"> are interested in creating a strong first and lasting impression on new students</w:t>
      </w:r>
      <w:r>
        <w:t xml:space="preserve">. By </w:t>
      </w:r>
      <w:r w:rsidR="00EC324A">
        <w:t>signing up on</w:t>
      </w:r>
      <w:r>
        <w:t xml:space="preserve"> </w:t>
      </w:r>
      <w:proofErr w:type="spellStart"/>
      <w:r>
        <w:t>GivePulse</w:t>
      </w:r>
      <w:proofErr w:type="spellEnd"/>
      <w:r w:rsidR="00EC324A">
        <w:t xml:space="preserve"> for either move-in day</w:t>
      </w:r>
      <w:r>
        <w:t xml:space="preserve">, you are agreeing to the expectations below. Failure to follow these expectations may result in dismissal from the event and </w:t>
      </w:r>
      <w:r w:rsidR="00EC324A">
        <w:t>not being able to volunteer for the move-in events in the future:</w:t>
      </w:r>
    </w:p>
    <w:p w:rsidR="00D4454E" w:rsidRDefault="00D4454E" w:rsidP="00D4454E">
      <w:pPr>
        <w:pStyle w:val="ListParagraph"/>
        <w:numPr>
          <w:ilvl w:val="0"/>
          <w:numId w:val="1"/>
        </w:numPr>
      </w:pPr>
      <w:r>
        <w:t>Please wear closed-toed shoes and comfortable moving gear.</w:t>
      </w:r>
    </w:p>
    <w:p w:rsidR="00D4454E" w:rsidRDefault="00D4454E" w:rsidP="00D4454E">
      <w:pPr>
        <w:pStyle w:val="ListParagraph"/>
        <w:numPr>
          <w:ilvl w:val="0"/>
          <w:numId w:val="1"/>
        </w:numPr>
      </w:pPr>
      <w:r>
        <w:t>Please wear apparel that connects you to your supporting department/organization only (e.g. if you are affiliated with a University department, please wear a uniformed shirt).</w:t>
      </w:r>
    </w:p>
    <w:p w:rsidR="00054895" w:rsidRDefault="00054895" w:rsidP="00054895">
      <w:pPr>
        <w:pStyle w:val="ListParagraph"/>
        <w:numPr>
          <w:ilvl w:val="1"/>
          <w:numId w:val="1"/>
        </w:numPr>
      </w:pPr>
      <w:r>
        <w:t>If you are not affiliated with a UNR department or organization, please wear Nevada g</w:t>
      </w:r>
      <w:bookmarkStart w:id="0" w:name="_GoBack"/>
      <w:bookmarkEnd w:id="0"/>
      <w:r>
        <w:t>ear.</w:t>
      </w:r>
    </w:p>
    <w:p w:rsidR="00EC324A" w:rsidRDefault="00EC324A" w:rsidP="00EC324A">
      <w:pPr>
        <w:pStyle w:val="ListParagraph"/>
        <w:numPr>
          <w:ilvl w:val="0"/>
          <w:numId w:val="1"/>
        </w:numPr>
      </w:pPr>
      <w:r>
        <w:t>Seek out students to help move in – jump right in to help families unload their cars. The students have short timetables to move all of their items into their new room.</w:t>
      </w:r>
      <w:r w:rsidR="00837CFD">
        <w:t xml:space="preserve"> Please do not hang out in the hallways.</w:t>
      </w:r>
      <w:r>
        <w:t xml:space="preserve">  </w:t>
      </w:r>
    </w:p>
    <w:p w:rsidR="00837CFD" w:rsidRDefault="00EC324A" w:rsidP="00837CFD">
      <w:pPr>
        <w:pStyle w:val="ListParagraph"/>
        <w:numPr>
          <w:ilvl w:val="0"/>
          <w:numId w:val="1"/>
        </w:numPr>
      </w:pPr>
      <w:r>
        <w:t xml:space="preserve">Maintain a positive attitude – one that is welcoming, inclusive and friendly. Remember that you are cultivating a student’s first experience at the university. </w:t>
      </w:r>
    </w:p>
    <w:p w:rsidR="00D4454E" w:rsidRDefault="00D4454E" w:rsidP="00D4454E">
      <w:pPr>
        <w:pStyle w:val="ListParagraph"/>
        <w:numPr>
          <w:ilvl w:val="0"/>
          <w:numId w:val="1"/>
        </w:numPr>
      </w:pPr>
      <w:r>
        <w:t>These events are not to be used as an opportunity to recruit for your particular organization or business. We stand as one Wolf Pack for move-in, working to create a strong move-in experience for the students.</w:t>
      </w:r>
    </w:p>
    <w:p w:rsidR="00D4454E" w:rsidRDefault="00D4454E" w:rsidP="00D4454E">
      <w:pPr>
        <w:pStyle w:val="ListParagraph"/>
        <w:numPr>
          <w:ilvl w:val="0"/>
          <w:numId w:val="1"/>
        </w:numPr>
      </w:pPr>
      <w:r>
        <w:t>Volunteers need to check in AND check out for their shifts. Please check-in at least 15 minutes before an assigned shift.</w:t>
      </w:r>
    </w:p>
    <w:p w:rsidR="00EC324A" w:rsidRDefault="00EC324A" w:rsidP="00EC324A">
      <w:pPr>
        <w:pStyle w:val="ListParagraph"/>
        <w:numPr>
          <w:ilvl w:val="0"/>
          <w:numId w:val="1"/>
        </w:numPr>
      </w:pPr>
      <w:r>
        <w:t>If anything is damaged or dropped, please contact the Residential Life staff immediately.</w:t>
      </w:r>
    </w:p>
    <w:p w:rsidR="00EC324A" w:rsidRPr="00A16AB5" w:rsidRDefault="00EC324A" w:rsidP="00EC324A">
      <w:pPr>
        <w:pStyle w:val="ListParagraph"/>
        <w:numPr>
          <w:ilvl w:val="0"/>
          <w:numId w:val="1"/>
        </w:numPr>
      </w:pPr>
      <w:r>
        <w:t>Please follow all University policies and state, county and city laws.</w:t>
      </w:r>
    </w:p>
    <w:p w:rsidR="00A16AB5" w:rsidRDefault="00A16AB5" w:rsidP="00D877F2"/>
    <w:p w:rsidR="00D877F2" w:rsidRPr="00D877F2" w:rsidRDefault="00D877F2" w:rsidP="00D877F2"/>
    <w:sectPr w:rsidR="00D877F2" w:rsidRPr="00D877F2" w:rsidSect="00D87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784A"/>
    <w:multiLevelType w:val="hybridMultilevel"/>
    <w:tmpl w:val="FFB6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F2"/>
    <w:rsid w:val="00054895"/>
    <w:rsid w:val="004F3DAB"/>
    <w:rsid w:val="00837CFD"/>
    <w:rsid w:val="00A16AB5"/>
    <w:rsid w:val="00BB6DF8"/>
    <w:rsid w:val="00D4454E"/>
    <w:rsid w:val="00D877F2"/>
    <w:rsid w:val="00EC324A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1B6FE-4C96-40B2-9332-42EF787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AB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7F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7F2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6AB5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Robinson</dc:creator>
  <cp:keywords/>
  <dc:description/>
  <cp:lastModifiedBy>Darius Robinson</cp:lastModifiedBy>
  <cp:revision>4</cp:revision>
  <dcterms:created xsi:type="dcterms:W3CDTF">2018-06-07T16:03:00Z</dcterms:created>
  <dcterms:modified xsi:type="dcterms:W3CDTF">2018-06-15T18:18:00Z</dcterms:modified>
</cp:coreProperties>
</file>